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12377" w14:textId="77777777" w:rsidR="006C2299" w:rsidRDefault="006C2299" w:rsidP="006C22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radley Hand" w:hAnsi="Bradley Hand" w:cs="Apple Chancery"/>
          <w:color w:val="000000"/>
          <w:sz w:val="28"/>
          <w:u w:color="000000"/>
          <w:lang w:val="en-US"/>
        </w:rPr>
      </w:pPr>
    </w:p>
    <w:p w14:paraId="6ADA6445" w14:textId="77777777" w:rsidR="006C2299" w:rsidRDefault="006C2299" w:rsidP="006C22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radley Hand" w:hAnsi="Bradley Hand" w:cs="Apple Chancery"/>
          <w:color w:val="000000"/>
          <w:sz w:val="28"/>
          <w:u w:color="000000"/>
          <w:lang w:val="en-US"/>
        </w:rPr>
      </w:pPr>
    </w:p>
    <w:p w14:paraId="57459550" w14:textId="77777777" w:rsidR="006C2299" w:rsidRPr="00AC74BA" w:rsidRDefault="006C2299" w:rsidP="006C22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radley Hand" w:hAnsi="Bradley Hand" w:cs="Apple Chancery"/>
          <w:color w:val="000000"/>
          <w:sz w:val="28"/>
          <w:u w:color="000000"/>
          <w:lang w:val="en-US"/>
        </w:rPr>
      </w:pPr>
      <w:r>
        <w:rPr>
          <w:rFonts w:ascii="Bradley Hand" w:hAnsi="Bradley Hand" w:cs="Apple Chancery"/>
          <w:noProof/>
          <w:color w:val="000000"/>
          <w:szCs w:val="22"/>
          <w:u w:color="000000"/>
          <w:lang w:val="en-US"/>
        </w:rPr>
        <w:drawing>
          <wp:anchor distT="0" distB="0" distL="114300" distR="114300" simplePos="0" relativeHeight="251659264" behindDoc="0" locked="0" layoutInCell="1" allowOverlap="1" wp14:anchorId="465278DA" wp14:editId="64F32473">
            <wp:simplePos x="0" y="0"/>
            <wp:positionH relativeFrom="column">
              <wp:posOffset>-525568</wp:posOffset>
            </wp:positionH>
            <wp:positionV relativeFrom="paragraph">
              <wp:posOffset>152400</wp:posOffset>
            </wp:positionV>
            <wp:extent cx="856800" cy="1209600"/>
            <wp:effectExtent l="0" t="0" r="0" b="0"/>
            <wp:wrapThrough wrapText="bothSides">
              <wp:wrapPolygon edited="0">
                <wp:start x="10248" y="0"/>
                <wp:lineTo x="9607" y="227"/>
                <wp:lineTo x="8326" y="2723"/>
                <wp:lineTo x="8326" y="3630"/>
                <wp:lineTo x="6085" y="5899"/>
                <wp:lineTo x="5444" y="7487"/>
                <wp:lineTo x="2562" y="10891"/>
                <wp:lineTo x="1601" y="14521"/>
                <wp:lineTo x="0" y="15882"/>
                <wp:lineTo x="0" y="18605"/>
                <wp:lineTo x="8006" y="21328"/>
                <wp:lineTo x="9287" y="21328"/>
                <wp:lineTo x="13770" y="21328"/>
                <wp:lineTo x="21136" y="18605"/>
                <wp:lineTo x="21136" y="16563"/>
                <wp:lineTo x="19534" y="14294"/>
                <wp:lineTo x="16652" y="7261"/>
                <wp:lineTo x="14090" y="4765"/>
                <wp:lineTo x="12809" y="3630"/>
                <wp:lineTo x="12169" y="454"/>
                <wp:lineTo x="11849" y="0"/>
                <wp:lineTo x="10248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part168762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800" cy="12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adley Hand" w:hAnsi="Bradley Hand" w:cs="Apple Chancery"/>
          <w:noProof/>
          <w:color w:val="000000"/>
          <w:szCs w:val="22"/>
          <w:u w:color="000000"/>
          <w:lang w:val="en-US"/>
        </w:rPr>
        <w:drawing>
          <wp:anchor distT="0" distB="0" distL="114300" distR="114300" simplePos="0" relativeHeight="251660288" behindDoc="0" locked="0" layoutInCell="1" allowOverlap="1" wp14:anchorId="5ECA4723" wp14:editId="1117F11E">
            <wp:simplePos x="0" y="0"/>
            <wp:positionH relativeFrom="column">
              <wp:posOffset>5171440</wp:posOffset>
            </wp:positionH>
            <wp:positionV relativeFrom="paragraph">
              <wp:posOffset>5715</wp:posOffset>
            </wp:positionV>
            <wp:extent cx="856800" cy="1209600"/>
            <wp:effectExtent l="0" t="0" r="0" b="0"/>
            <wp:wrapThrough wrapText="bothSides">
              <wp:wrapPolygon edited="0">
                <wp:start x="10248" y="0"/>
                <wp:lineTo x="9607" y="227"/>
                <wp:lineTo x="8326" y="2723"/>
                <wp:lineTo x="8326" y="3630"/>
                <wp:lineTo x="6085" y="5899"/>
                <wp:lineTo x="5444" y="7487"/>
                <wp:lineTo x="2562" y="10891"/>
                <wp:lineTo x="1601" y="14521"/>
                <wp:lineTo x="0" y="15882"/>
                <wp:lineTo x="0" y="18605"/>
                <wp:lineTo x="8006" y="21328"/>
                <wp:lineTo x="9287" y="21328"/>
                <wp:lineTo x="13770" y="21328"/>
                <wp:lineTo x="21136" y="18605"/>
                <wp:lineTo x="21136" y="16563"/>
                <wp:lineTo x="19534" y="14294"/>
                <wp:lineTo x="16652" y="7261"/>
                <wp:lineTo x="14090" y="4765"/>
                <wp:lineTo x="12809" y="3630"/>
                <wp:lineTo x="12169" y="454"/>
                <wp:lineTo x="11849" y="0"/>
                <wp:lineTo x="10248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part168762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800" cy="12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7E0DC8" w14:textId="77777777" w:rsidR="006C2299" w:rsidRDefault="006C2299" w:rsidP="006C22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radley Hand" w:hAnsi="Bradley Hand" w:cs="Garamond"/>
          <w:color w:val="000000"/>
          <w:sz w:val="40"/>
          <w:u w:val="single" w:color="000000"/>
          <w:lang w:val="en-US"/>
        </w:rPr>
      </w:pPr>
    </w:p>
    <w:p w14:paraId="35E384D4" w14:textId="77777777" w:rsidR="006C2299" w:rsidRDefault="006C2299" w:rsidP="006C22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radley Hand" w:hAnsi="Bradley Hand" w:cs="Garamond"/>
          <w:color w:val="000000"/>
          <w:sz w:val="40"/>
          <w:u w:val="single" w:color="000000"/>
          <w:lang w:val="en-US"/>
        </w:rPr>
      </w:pPr>
      <w:proofErr w:type="spellStart"/>
      <w:r w:rsidRPr="00AC74BA">
        <w:rPr>
          <w:rFonts w:ascii="Bradley Hand" w:hAnsi="Bradley Hand" w:cs="Garamond"/>
          <w:color w:val="000000"/>
          <w:sz w:val="40"/>
          <w:u w:val="single" w:color="000000"/>
          <w:lang w:val="en-US"/>
        </w:rPr>
        <w:t>Childrens</w:t>
      </w:r>
      <w:proofErr w:type="spellEnd"/>
      <w:r w:rsidRPr="00AC74BA">
        <w:rPr>
          <w:rFonts w:ascii="Bradley Hand" w:hAnsi="Bradley Hand" w:cs="Garamond"/>
          <w:color w:val="000000"/>
          <w:sz w:val="40"/>
          <w:u w:val="single" w:color="000000"/>
          <w:lang w:val="en-US"/>
        </w:rPr>
        <w:t xml:space="preserve">’ Christmas Lunch Boxes </w:t>
      </w:r>
    </w:p>
    <w:p w14:paraId="746B8451" w14:textId="77777777" w:rsidR="006C2299" w:rsidRPr="00AC74BA" w:rsidRDefault="006C2299" w:rsidP="006C22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radley Hand" w:hAnsi="Bradley Hand" w:cs="Garamond"/>
          <w:color w:val="000000"/>
          <w:sz w:val="40"/>
          <w:u w:val="single" w:color="000000"/>
          <w:lang w:val="en-US"/>
        </w:rPr>
      </w:pPr>
      <w:r w:rsidRPr="00AC74BA">
        <w:rPr>
          <w:rFonts w:ascii="Bradley Hand" w:hAnsi="Bradley Hand" w:cs="Garamond"/>
          <w:color w:val="000000"/>
          <w:sz w:val="40"/>
          <w:u w:val="single" w:color="000000"/>
          <w:lang w:val="en-US"/>
        </w:rPr>
        <w:t xml:space="preserve">£ </w:t>
      </w:r>
      <w:r>
        <w:rPr>
          <w:rFonts w:ascii="Bradley Hand" w:hAnsi="Bradley Hand" w:cs="Garamond"/>
          <w:color w:val="000000"/>
          <w:sz w:val="40"/>
          <w:u w:val="single" w:color="000000"/>
          <w:lang w:val="en-US"/>
        </w:rPr>
        <w:t>5.00</w:t>
      </w:r>
    </w:p>
    <w:p w14:paraId="5BC00651" w14:textId="77777777" w:rsidR="006C2299" w:rsidRPr="00AC74BA" w:rsidRDefault="006C2299" w:rsidP="006C22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radley Hand" w:hAnsi="Bradley Hand" w:cs="Garamond"/>
          <w:color w:val="000000"/>
          <w:sz w:val="40"/>
          <w:u w:val="single" w:color="000000"/>
          <w:lang w:val="en-US"/>
        </w:rPr>
      </w:pPr>
    </w:p>
    <w:p w14:paraId="70BF4B08" w14:textId="3733ED23" w:rsidR="006C2299" w:rsidRDefault="006C2299" w:rsidP="006C2299">
      <w:pPr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center"/>
        <w:rPr>
          <w:rFonts w:ascii="Bradley Hand" w:hAnsi="Bradley Hand" w:cs="Garamond"/>
          <w:color w:val="000000"/>
          <w:sz w:val="40"/>
          <w:u w:color="000000"/>
          <w:lang w:val="en-US"/>
        </w:rPr>
      </w:pPr>
      <w:r w:rsidRPr="00AC74BA">
        <w:rPr>
          <w:rFonts w:ascii="Bradley Hand" w:hAnsi="Bradley Hand" w:cs="Garamond"/>
          <w:color w:val="000000"/>
          <w:sz w:val="40"/>
          <w:u w:color="000000"/>
          <w:lang w:val="en-US"/>
        </w:rPr>
        <w:t>Christmas tree sandwiches.</w:t>
      </w:r>
    </w:p>
    <w:p w14:paraId="5E1D2A22" w14:textId="70688271" w:rsidR="00CD5705" w:rsidRPr="00CD5705" w:rsidRDefault="00CD5705" w:rsidP="00CD5705"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center"/>
        <w:rPr>
          <w:rFonts w:ascii="Bradley Hand" w:hAnsi="Bradley Hand" w:cs="Garamond"/>
          <w:color w:val="000000" w:themeColor="text1"/>
          <w:sz w:val="40"/>
          <w:u w:color="000000"/>
          <w:lang w:val="en-US"/>
        </w:rPr>
      </w:pPr>
      <w:r w:rsidRPr="00CD5705">
        <w:rPr>
          <w:rFonts w:ascii="Bradley Hand" w:hAnsi="Bradley Hand" w:cs="Garamond"/>
          <w:color w:val="000000" w:themeColor="text1"/>
          <w:sz w:val="40"/>
          <w:u w:color="000000"/>
          <w:lang w:val="en-US"/>
        </w:rPr>
        <w:t>Turkey, ham or cheese</w:t>
      </w:r>
      <w:bookmarkStart w:id="0" w:name="_GoBack"/>
      <w:bookmarkEnd w:id="0"/>
    </w:p>
    <w:p w14:paraId="75AE6A8A" w14:textId="77777777" w:rsidR="006C2299" w:rsidRPr="00AC74BA" w:rsidRDefault="006C2299" w:rsidP="006C2299">
      <w:pPr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center"/>
        <w:rPr>
          <w:rFonts w:ascii="Bradley Hand" w:hAnsi="Bradley Hand" w:cs="Garamond"/>
          <w:color w:val="000000"/>
          <w:sz w:val="40"/>
          <w:u w:color="000000"/>
          <w:lang w:val="en-US"/>
        </w:rPr>
      </w:pPr>
      <w:r w:rsidRPr="00AC74BA">
        <w:rPr>
          <w:rFonts w:ascii="Bradley Hand" w:hAnsi="Bradley Hand" w:cs="Garamond"/>
          <w:color w:val="000000"/>
          <w:sz w:val="40"/>
          <w:u w:color="000000"/>
          <w:lang w:val="en-US"/>
        </w:rPr>
        <w:t xml:space="preserve">A packet of crisps </w:t>
      </w:r>
    </w:p>
    <w:p w14:paraId="3F3A1B0E" w14:textId="77777777" w:rsidR="006C2299" w:rsidRPr="00AC74BA" w:rsidRDefault="006C2299" w:rsidP="006C2299">
      <w:pPr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center"/>
        <w:rPr>
          <w:rFonts w:ascii="Bradley Hand" w:hAnsi="Bradley Hand" w:cs="Garamond"/>
          <w:color w:val="000000"/>
          <w:sz w:val="40"/>
          <w:u w:color="000000"/>
          <w:lang w:val="en-US"/>
        </w:rPr>
      </w:pPr>
      <w:r w:rsidRPr="00AC74BA">
        <w:rPr>
          <w:rFonts w:ascii="Bradley Hand" w:hAnsi="Bradley Hand" w:cs="Garamond"/>
          <w:color w:val="000000"/>
          <w:sz w:val="40"/>
          <w:u w:color="000000"/>
          <w:lang w:val="en-US"/>
        </w:rPr>
        <w:t>A gingerbread man or a Christmas cupcake.</w:t>
      </w:r>
    </w:p>
    <w:p w14:paraId="332CC9B8" w14:textId="77777777" w:rsidR="006C2299" w:rsidRPr="00AC74BA" w:rsidRDefault="006C2299" w:rsidP="006C2299">
      <w:pPr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center"/>
        <w:rPr>
          <w:rFonts w:ascii="Bradley Hand" w:hAnsi="Bradley Hand" w:cs="Garamond"/>
          <w:color w:val="000000"/>
          <w:sz w:val="40"/>
          <w:u w:color="000000"/>
          <w:lang w:val="en-US"/>
        </w:rPr>
      </w:pPr>
      <w:r w:rsidRPr="00AC74BA">
        <w:rPr>
          <w:rFonts w:ascii="Bradley Hand" w:hAnsi="Bradley Hand" w:cs="Garamond"/>
          <w:color w:val="000000"/>
          <w:sz w:val="40"/>
          <w:u w:color="000000"/>
          <w:lang w:val="en-US"/>
        </w:rPr>
        <w:t>A juice carton or a milkshake or a hot chocolate.</w:t>
      </w:r>
    </w:p>
    <w:p w14:paraId="58436552" w14:textId="77777777" w:rsidR="006C2299" w:rsidRPr="00AC74BA" w:rsidRDefault="006C2299" w:rsidP="006C2299">
      <w:pPr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center"/>
        <w:rPr>
          <w:rFonts w:ascii="Bradley Hand" w:hAnsi="Bradley Hand" w:cs="Garamond"/>
          <w:color w:val="000000"/>
          <w:sz w:val="40"/>
          <w:u w:color="000000"/>
          <w:lang w:val="en-US"/>
        </w:rPr>
      </w:pPr>
      <w:r w:rsidRPr="00AC74BA">
        <w:rPr>
          <w:rFonts w:ascii="Bradley Hand" w:hAnsi="Bradley Hand" w:cs="Garamond"/>
          <w:color w:val="000000"/>
          <w:sz w:val="40"/>
          <w:u w:color="000000"/>
          <w:lang w:val="en-US"/>
        </w:rPr>
        <w:t>A free gift.</w:t>
      </w:r>
    </w:p>
    <w:p w14:paraId="2C92CD96" w14:textId="77777777" w:rsidR="006C2299" w:rsidRDefault="006C2299" w:rsidP="006C2299">
      <w:pPr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center"/>
        <w:rPr>
          <w:rFonts w:ascii="Bradley Hand" w:hAnsi="Bradley Hand" w:cs="Garamond"/>
          <w:color w:val="000000"/>
          <w:sz w:val="40"/>
          <w:u w:color="000000"/>
          <w:lang w:val="en-US"/>
        </w:rPr>
      </w:pPr>
      <w:r w:rsidRPr="00AC74BA">
        <w:rPr>
          <w:rFonts w:ascii="Bradley Hand" w:hAnsi="Bradley Hand" w:cs="Garamond"/>
          <w:color w:val="000000"/>
          <w:sz w:val="40"/>
          <w:u w:color="000000"/>
          <w:lang w:val="en-US"/>
        </w:rPr>
        <w:t>All served in a festive box.</w:t>
      </w:r>
    </w:p>
    <w:p w14:paraId="16E5C252" w14:textId="77777777" w:rsidR="006C2299" w:rsidRDefault="006C2299" w:rsidP="006C2299"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Bradley Hand" w:hAnsi="Bradley Hand" w:cs="Garamond"/>
          <w:color w:val="000000"/>
          <w:sz w:val="40"/>
          <w:u w:color="000000"/>
          <w:lang w:val="en-US"/>
        </w:rPr>
      </w:pPr>
    </w:p>
    <w:p w14:paraId="075C7A91" w14:textId="77777777" w:rsidR="006C2299" w:rsidRPr="00AC74BA" w:rsidRDefault="006C2299" w:rsidP="006C2299">
      <w:p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Bradley Hand" w:hAnsi="Bradley Hand" w:cs="Garamond"/>
          <w:color w:val="000000"/>
          <w:sz w:val="40"/>
          <w:u w:color="000000"/>
          <w:lang w:val="en-US"/>
        </w:rPr>
      </w:pPr>
      <w:r>
        <w:rPr>
          <w:rFonts w:ascii="Bradley Hand" w:hAnsi="Bradley Hand" w:cs="Garamond"/>
          <w:noProof/>
          <w:color w:val="000000"/>
          <w:sz w:val="40"/>
          <w:u w:color="000000"/>
          <w:lang w:val="en-US"/>
        </w:rPr>
        <w:drawing>
          <wp:anchor distT="0" distB="0" distL="114300" distR="114300" simplePos="0" relativeHeight="251661312" behindDoc="0" locked="0" layoutInCell="1" allowOverlap="1" wp14:anchorId="5E89D8D9" wp14:editId="6950EB93">
            <wp:simplePos x="0" y="0"/>
            <wp:positionH relativeFrom="column">
              <wp:posOffset>1726988</wp:posOffset>
            </wp:positionH>
            <wp:positionV relativeFrom="paragraph">
              <wp:posOffset>111174</wp:posOffset>
            </wp:positionV>
            <wp:extent cx="2036234" cy="23010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ngkit_gingerbread-man-png_45716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234" cy="230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D6B7B0" w14:textId="77777777" w:rsidR="006C2299" w:rsidRDefault="006C2299" w:rsidP="006C22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</w:pPr>
    </w:p>
    <w:p w14:paraId="25519875" w14:textId="77777777" w:rsidR="00D91471" w:rsidRDefault="00CD5705"/>
    <w:sectPr w:rsidR="00D91471" w:rsidSect="00E9094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299"/>
    <w:rsid w:val="006C2299"/>
    <w:rsid w:val="00CD5705"/>
    <w:rsid w:val="00E4528C"/>
    <w:rsid w:val="00E9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DB7D6A"/>
  <w15:chartTrackingRefBased/>
  <w15:docId w15:val="{B994F468-7D75-6C41-9DE1-9156176D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2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Clarke</dc:creator>
  <cp:keywords/>
  <dc:description/>
  <cp:lastModifiedBy>Joanne Clarke</cp:lastModifiedBy>
  <cp:revision>2</cp:revision>
  <dcterms:created xsi:type="dcterms:W3CDTF">2020-11-12T12:44:00Z</dcterms:created>
  <dcterms:modified xsi:type="dcterms:W3CDTF">2020-11-12T12:56:00Z</dcterms:modified>
</cp:coreProperties>
</file>